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8E" w:rsidRPr="001F2E08" w:rsidRDefault="009C608E" w:rsidP="009C608E">
      <w:pPr>
        <w:spacing w:after="0" w:line="240" w:lineRule="auto"/>
        <w:jc w:val="center"/>
        <w:outlineLvl w:val="1"/>
        <w:rPr>
          <w:rFonts w:asciiTheme="majorHAnsi" w:eastAsia="Times New Roman" w:hAnsiTheme="majorHAnsi" w:cs="Times New Roman"/>
          <w:b/>
          <w:bCs/>
          <w:color w:val="C00000"/>
          <w:sz w:val="28"/>
          <w:szCs w:val="28"/>
          <w:lang w:eastAsia="af-ZA"/>
        </w:rPr>
      </w:pPr>
      <w:r w:rsidRPr="001F2E08">
        <w:rPr>
          <w:rFonts w:asciiTheme="majorHAnsi" w:eastAsia="Times New Roman" w:hAnsiTheme="majorHAnsi" w:cs="Times New Roman"/>
          <w:b/>
          <w:bCs/>
          <w:color w:val="C00000"/>
          <w:sz w:val="28"/>
          <w:szCs w:val="28"/>
          <w:lang w:eastAsia="af-ZA"/>
        </w:rPr>
        <w:t>Searching for Mermaids in the Karoo</w:t>
      </w:r>
    </w:p>
    <w:p w:rsidR="009C608E" w:rsidRPr="004665CC" w:rsidRDefault="009C608E" w:rsidP="009C608E">
      <w:pPr>
        <w:spacing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color w:val="000000"/>
          <w:sz w:val="24"/>
          <w:szCs w:val="24"/>
          <w:lang w:eastAsia="af-ZA"/>
        </w:rPr>
        <w:br/>
        <w:t>Mermaids have been an integral part of Karoo folklore for years. Local people describe a beautiful woman with blue eyes and pink cheeks, sitting at deep mountain pools, combing her long black hair. Stories passed down through the generations, warn children not to go near such places in case the water-meid or water-auntie drags them in and drowns them.</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color w:val="000000"/>
          <w:sz w:val="24"/>
          <w:szCs w:val="24"/>
          <w:lang w:eastAsia="af-ZA"/>
        </w:rPr>
        <w:t>But perhaps the most mysterious aspect, is the existence of San rock paintings on the walls of caves, high up in the Karoo mountains which have puzzled archaeologists for years. They show creatures with a round head, arms, and a fish tail… Are these paintings of mermaids? Did such creatures once live in the Karoo? And did the San people see them?</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For those who enjoyed the popular documentary</w:t>
      </w:r>
      <w:r w:rsidRPr="004665CC">
        <w:rPr>
          <w:rFonts w:ascii="Calibri" w:eastAsia="Times New Roman" w:hAnsi="Calibri" w:cs="Times New Roman"/>
          <w:b/>
          <w:bCs/>
          <w:sz w:val="24"/>
          <w:szCs w:val="24"/>
          <w:lang w:eastAsia="af-ZA"/>
        </w:rPr>
        <w:t xml:space="preserve"> “Searching for Mermaids in the Karoo” </w:t>
      </w:r>
      <w:r w:rsidRPr="004665CC">
        <w:rPr>
          <w:rFonts w:ascii="Calibri" w:eastAsia="Times New Roman" w:hAnsi="Calibri" w:cs="Times New Roman"/>
          <w:sz w:val="24"/>
          <w:szCs w:val="24"/>
          <w:lang w:eastAsia="af-ZA"/>
        </w:rPr>
        <w:t>exploring this legend – the DVD is now available, accompanied by a beautifully put-together Guide-book &amp; map – How to get there, Where to stay, What to see, and Who to contact – giving road-trip enthusiasts the chance to follow an intriguing trail of indigenous stories, firsthand sightings, marine fossils, ‘mermaid’ rock art, and of course a host of mermaid statues in Helen Martin’s Owl House and Camel Yard.</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So why did Helen Martins include so many mermaids in her work?</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Anne Graaff (Emslie), who has written two books on the Owl House, says that Helen Martins was very inspired by the sea, and points to sea-shells both inside and outside the house, as well as a wave-like shore line, created from white sand, along the front of the house. She says :</w:t>
      </w:r>
      <w:r w:rsidRPr="004665CC">
        <w:rPr>
          <w:rFonts w:ascii="Times New Roman" w:eastAsia="Times New Roman" w:hAnsi="Times New Roman" w:cs="Times New Roman"/>
          <w:sz w:val="24"/>
          <w:szCs w:val="24"/>
          <w:lang w:eastAsia="af-ZA"/>
        </w:rPr>
        <w:t xml:space="preserve"> </w:t>
      </w:r>
      <w:r w:rsidRPr="004665CC">
        <w:rPr>
          <w:rFonts w:ascii="Calibri" w:eastAsia="Times New Roman" w:hAnsi="Calibri" w:cs="Times New Roman"/>
          <w:sz w:val="24"/>
          <w:szCs w:val="24"/>
          <w:lang w:eastAsia="af-ZA"/>
        </w:rPr>
        <w:t xml:space="preserve">“The sea is universally used as a metaphor for the unconscious and semi-conscious realms….it leads one to think about the Owl House as a place where Helen dived into her own inner world of the unconscious and fished up a teeming subterranean realm of archetypal imagery.” </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Visitors to the Owl House will see - the numerous mermaids are all sitting in or beside pools of water, and seem to be beckoning the visitor to go deeper and deeper (into the garden, into the water, and into the realm of their unconscious).</w:t>
      </w:r>
      <w:r w:rsidRPr="004665CC">
        <w:rPr>
          <w:rFonts w:ascii="Times New Roman" w:eastAsia="Times New Roman" w:hAnsi="Times New Roman" w:cs="Times New Roman"/>
          <w:sz w:val="24"/>
          <w:szCs w:val="24"/>
          <w:lang w:eastAsia="af-ZA"/>
        </w:rPr>
        <w:t xml:space="preserve"> </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 xml:space="preserve">In European fairytales and myths, beautiful mermaids are often shown holding a mirror (mirror to the soul) beckoning people (often marooned and shipwrecked men) to join her, and explore the unknown treasures of her mysterious underwater… unconscious… realm. In our still very male dominated world above the ground… the mermaid could be seen as an archetypal symbol of the sacred feminine – still half submerged – inviting us to join her and get in touch with feminine power, which would help us navigate our course through life. </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 xml:space="preserve">Mermaids and other female goddesses were also common in early nature based societies, where people understood that having a harmonious relationship with Mother-Earth was crucial for their survival. They saw and revered the power of nature, saw it as something that was alive, and were aware that if they mistreated the earth… it would mistreat them in return. The sacred qualities with which they imbued nature, in fact kept them from mistreating it. </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lastRenderedPageBreak/>
        <w:t xml:space="preserve">But with the Enlightenment, a more patriarchal culture ensued, where nature was seen as something wild and threatening that needed to be tamed, dominated, owned, controlled, managed, used, exploited and polluted for the exclusive benefit of human beings. </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Most of us are now plainly aware of the devastating results this approach has had on our environment – resulting in a dwindling access to clean water and other valuable resources, an unsustainable environment, global warming, destructive weather patterns, earthquakes, hurricanes, floods and tsunamis - and how crucial it is that we rectify things before ‘nature mistreats us in return’!</w:t>
      </w:r>
    </w:p>
    <w:p w:rsidR="009C608E" w:rsidRPr="004665CC" w:rsidRDefault="009C608E" w:rsidP="009C608E">
      <w:pPr>
        <w:spacing w:before="100" w:beforeAutospacing="1" w:after="100" w:afterAutospacing="1" w:line="240" w:lineRule="auto"/>
        <w:rPr>
          <w:rFonts w:ascii="Times New Roman" w:eastAsia="Times New Roman" w:hAnsi="Times New Roman" w:cs="Times New Roman"/>
          <w:sz w:val="24"/>
          <w:szCs w:val="24"/>
          <w:lang w:eastAsia="af-ZA"/>
        </w:rPr>
      </w:pPr>
      <w:r w:rsidRPr="004665CC">
        <w:rPr>
          <w:rFonts w:ascii="Calibri" w:eastAsia="Times New Roman" w:hAnsi="Calibri" w:cs="Times New Roman"/>
          <w:sz w:val="24"/>
          <w:szCs w:val="24"/>
          <w:lang w:eastAsia="af-ZA"/>
        </w:rPr>
        <w:t xml:space="preserve">And perhaps this is what people of the Karoo still have – a connection with the earth which allows them to still see the sacred in nature. Is this what Helen Martins saw? We’ll never really know. But it is curious how many mermaid figures she did produce. We joked that here in the Owl House &amp; Camel Yard, we had indeed found </w:t>
      </w:r>
      <w:r w:rsidRPr="004665CC">
        <w:rPr>
          <w:rFonts w:ascii="Calibri" w:eastAsia="Times New Roman" w:hAnsi="Calibri" w:cs="Times New Roman"/>
          <w:i/>
          <w:iCs/>
          <w:sz w:val="24"/>
          <w:szCs w:val="24"/>
          <w:lang w:eastAsia="af-ZA"/>
        </w:rPr>
        <w:t>concrete</w:t>
      </w:r>
      <w:r w:rsidRPr="004665CC">
        <w:rPr>
          <w:rFonts w:ascii="Calibri" w:eastAsia="Times New Roman" w:hAnsi="Calibri" w:cs="Times New Roman"/>
          <w:sz w:val="24"/>
          <w:szCs w:val="24"/>
          <w:lang w:eastAsia="af-ZA"/>
        </w:rPr>
        <w:t xml:space="preserve"> evidence of Mermaids in the Karoo!</w:t>
      </w:r>
      <w:r w:rsidRPr="004665CC">
        <w:rPr>
          <w:rFonts w:ascii="Times New Roman" w:eastAsia="Times New Roman" w:hAnsi="Times New Roman" w:cs="Times New Roman"/>
          <w:sz w:val="24"/>
          <w:szCs w:val="24"/>
          <w:lang w:eastAsia="af-ZA"/>
        </w:rPr>
        <w:t xml:space="preserve"> </w:t>
      </w:r>
    </w:p>
    <w:p w:rsidR="00CA2AA9" w:rsidRDefault="009C608E" w:rsidP="009C608E">
      <w:r w:rsidRPr="00851274">
        <w:rPr>
          <w:lang w:val="en-GB"/>
        </w:rPr>
        <w:pict>
          <v:rect id="_x0000_i1025" style="width:0;height:1.5pt" o:hralign="center" o:hrstd="t" o:hr="t" fillcolor="#aca899" stroked="f"/>
        </w:pict>
      </w:r>
    </w:p>
    <w:sectPr w:rsidR="00CA2AA9" w:rsidSect="00CA2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C608E"/>
    <w:rsid w:val="003C1805"/>
    <w:rsid w:val="004642F6"/>
    <w:rsid w:val="006C720E"/>
    <w:rsid w:val="007E0F36"/>
    <w:rsid w:val="009C608E"/>
    <w:rsid w:val="00A50098"/>
    <w:rsid w:val="00A738BD"/>
    <w:rsid w:val="00BA43A8"/>
    <w:rsid w:val="00C32175"/>
    <w:rsid w:val="00CA2AA9"/>
    <w:rsid w:val="00F4506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0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dcterms:created xsi:type="dcterms:W3CDTF">2009-07-30T23:52:00Z</dcterms:created>
  <dcterms:modified xsi:type="dcterms:W3CDTF">2009-07-30T23:52:00Z</dcterms:modified>
</cp:coreProperties>
</file>